
<file path=[Content_Types].xml><?xml version="1.0" encoding="utf-8"?>
<Types xmlns="http://schemas.openxmlformats.org/package/2006/content-types"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48" w:rsidRPr="00BD0B48" w:rsidRDefault="00BD0B48" w:rsidP="00BD0B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9525000" cy="1362075"/>
            <wp:effectExtent l="19050" t="0" r="0" b="0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B48" w:rsidRPr="00BD0B48" w:rsidRDefault="00BD0B48" w:rsidP="00BD0B48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B4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GAMESZ Család-és Gyermekjóléti Központ </w:t>
      </w:r>
    </w:p>
    <w:p w:rsidR="00BD0B48" w:rsidRPr="00BD0B48" w:rsidRDefault="00BD0B48" w:rsidP="00BD0B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B4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BD0B48" w:rsidRPr="00BD0B48" w:rsidRDefault="00BD0B48" w:rsidP="00BD0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D0B4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BD0B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"Közalkalmazottak jogállásáról szóló" 1992. évi XXXIII. törvény 20/A. § alapján </w:t>
      </w:r>
    </w:p>
    <w:p w:rsidR="00BD0B48" w:rsidRPr="00BD0B48" w:rsidRDefault="00BD0B48" w:rsidP="00BD0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D0B48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</w:t>
      </w:r>
      <w:proofErr w:type="gramEnd"/>
      <w:r w:rsidRPr="00BD0B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hirdet</w:t>
      </w:r>
    </w:p>
    <w:p w:rsidR="00BD0B48" w:rsidRPr="00BD0B48" w:rsidRDefault="00BD0B48" w:rsidP="00BD0B48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B4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GAMESZ </w:t>
      </w:r>
      <w:r w:rsidRPr="00BD0B4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Család-és Gyermekjóléti Központ</w:t>
      </w:r>
      <w:r w:rsidRPr="00BD0B4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BD0B4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Esetmenedzser </w:t>
      </w:r>
    </w:p>
    <w:p w:rsidR="00BD0B48" w:rsidRPr="00BD0B48" w:rsidRDefault="00BD0B48" w:rsidP="00BD0B48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D0B4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munkakör</w:t>
      </w:r>
      <w:proofErr w:type="gramEnd"/>
      <w:r w:rsidRPr="00BD0B4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betöltésére. </w:t>
      </w:r>
    </w:p>
    <w:p w:rsidR="00BD0B48" w:rsidRPr="00BD0B48" w:rsidRDefault="00BD0B48" w:rsidP="00BD0B4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B4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</w:p>
    <w:p w:rsidR="00BD0B48" w:rsidRPr="00BD0B48" w:rsidRDefault="00BD0B48" w:rsidP="00BD0B4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D0B4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határozatlan</w:t>
      </w:r>
      <w:proofErr w:type="gramEnd"/>
      <w:r w:rsidRPr="00BD0B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idejű közalkalmazotti jogviszony </w:t>
      </w:r>
    </w:p>
    <w:p w:rsidR="00BD0B48" w:rsidRPr="00BD0B48" w:rsidRDefault="00BD0B48" w:rsidP="00BD0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B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:rsidR="00BD0B48" w:rsidRPr="00BD0B48" w:rsidRDefault="00BD0B48" w:rsidP="00BD0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B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:rsidR="00BD0B48" w:rsidRPr="00BD0B48" w:rsidRDefault="00BD0B48" w:rsidP="00BD0B4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B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:rsidR="00BD0B48" w:rsidRPr="00BD0B48" w:rsidRDefault="00BD0B48" w:rsidP="00BD0B4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B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:rsidR="00BD0B48" w:rsidRPr="00BD0B48" w:rsidRDefault="00BD0B48" w:rsidP="00BD0B4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B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Nógrád megye, 2660 Balassagyarmat, Rákóczi út 125. </w:t>
      </w:r>
    </w:p>
    <w:p w:rsidR="00BD0B48" w:rsidRPr="00BD0B48" w:rsidRDefault="00BD0B48" w:rsidP="00BD0B4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B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munkakörbe tartozó, illetve a vezetői megbízással járó lényeges feladatok:</w:t>
      </w:r>
    </w:p>
    <w:p w:rsidR="00BD0B48" w:rsidRPr="00BD0B48" w:rsidRDefault="00BD0B48" w:rsidP="00BD0B4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B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gyermek érdekeit védő speciális szociális szolgáltatás, amely a szociális munka módszereinek és eszközeinek felhasználásával segíti a gyermek, testi és lelki egészségének, családban történő nevelkedésének elősegítését. A szociális biztonság megteremtéséhez kapcsolódó ellátásokról és szolgáltatásokról, valamint azok igénybevételének formáiról megfelelő tájékoztatás biztosítása. </w:t>
      </w:r>
    </w:p>
    <w:p w:rsidR="00BD0B48" w:rsidRPr="00BD0B48" w:rsidRDefault="00BD0B48" w:rsidP="00BD0B48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B4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:rsidR="00BD0B48" w:rsidRPr="00BD0B48" w:rsidRDefault="00BD0B48" w:rsidP="00BD0B4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B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:rsidR="00BD0B48" w:rsidRPr="00BD0B48" w:rsidRDefault="00BD0B48" w:rsidP="00BD0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B4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BD0B48" w:rsidRPr="00BD0B48" w:rsidRDefault="00BD0B48" w:rsidP="00BD0B48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B4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:rsidR="00BD0B48" w:rsidRPr="00BD0B48" w:rsidRDefault="00BD0B48" w:rsidP="00BD0B48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B48">
        <w:rPr>
          <w:rFonts w:ascii="Wingdings" w:eastAsia="Wingdings" w:hAnsi="Wingdings" w:cs="Wingdings"/>
          <w:sz w:val="24"/>
          <w:szCs w:val="24"/>
          <w:lang w:eastAsia="hu-HU"/>
        </w:rPr>
        <w:lastRenderedPageBreak/>
        <w:t></w:t>
      </w:r>
      <w:r w:rsidRPr="00BD0B48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BD0B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Főiskola, felsőfokú szociális alapvégzettség, okleveles pszichológus, </w:t>
      </w:r>
      <w:proofErr w:type="spellStart"/>
      <w:r w:rsidRPr="00BD0B48">
        <w:rPr>
          <w:rFonts w:ascii="Times New Roman" w:eastAsia="Times New Roman" w:hAnsi="Times New Roman" w:cs="Times New Roman"/>
          <w:sz w:val="24"/>
          <w:szCs w:val="24"/>
          <w:lang w:eastAsia="hu-HU"/>
        </w:rPr>
        <w:t>pszichopedagógus</w:t>
      </w:r>
      <w:proofErr w:type="spellEnd"/>
      <w:r w:rsidRPr="00BD0B48">
        <w:rPr>
          <w:rFonts w:ascii="Times New Roman" w:eastAsia="Times New Roman" w:hAnsi="Times New Roman" w:cs="Times New Roman"/>
          <w:sz w:val="24"/>
          <w:szCs w:val="24"/>
          <w:lang w:eastAsia="hu-HU"/>
        </w:rPr>
        <w:t>, mentálhigiénés szakember, gyermekvédelmi pszicho-patrónus, viselkedéselemző, okleveles szociális munkás, okleveles szociálpolitikus, szociológus, családterápiás konzultáns, családterapeuta, kognitív- és viselkedésterápiás konzultáns, gyermek- és ifjúságvédelmi tanácsadó oklevéllel rendelkező; óvodapedagógus, tanító, tanár, nevelőtanár, pedagógus, pedagógiai előadó, gyógypedagógus, védőnő, teológus, hittanár, hittantanár</w:t>
      </w:r>
      <w:proofErr w:type="gramStart"/>
      <w:r w:rsidRPr="00BD0B48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BD0B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BD0B48" w:rsidRPr="00BD0B48" w:rsidRDefault="00BD0B48" w:rsidP="00BD0B48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B48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BD0B48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BD0B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 kategóriás jogosítvány, </w:t>
      </w:r>
    </w:p>
    <w:p w:rsidR="00BD0B48" w:rsidRPr="00BD0B48" w:rsidRDefault="00BD0B48" w:rsidP="00BD0B48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B48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BD0B48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BD0B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 állampolgárság, </w:t>
      </w:r>
      <w:proofErr w:type="spellStart"/>
      <w:r w:rsidRPr="00BD0B48">
        <w:rPr>
          <w:rFonts w:ascii="Times New Roman" w:eastAsia="Times New Roman" w:hAnsi="Times New Roman" w:cs="Times New Roman"/>
          <w:sz w:val="24"/>
          <w:szCs w:val="24"/>
          <w:lang w:eastAsia="hu-HU"/>
        </w:rPr>
        <w:t>bűntetlen</w:t>
      </w:r>
      <w:proofErr w:type="spellEnd"/>
      <w:r w:rsidRPr="00BD0B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előélet, cselekvőképesség </w:t>
      </w:r>
    </w:p>
    <w:p w:rsidR="00BD0B48" w:rsidRPr="00BD0B48" w:rsidRDefault="00BD0B48" w:rsidP="00BD0B48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B4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:rsidR="00BD0B48" w:rsidRPr="00BD0B48" w:rsidRDefault="00BD0B48" w:rsidP="00BD0B48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B48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BD0B48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BD0B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Részletes fényképes, szakmai önéletrajz; motivációs levél; 30 napnál nem régebbi erkölcsi bizonyítvány (sikeres pályázat esetén nyújtandó csak be, de feltétele a kinevezésnek); iskolai végzettséget igazoló okirat másolata; pályázó nyilatkozata arról, hogy a pályázatot a pályázati eljárásban résztvevők megismerhetik. </w:t>
      </w:r>
    </w:p>
    <w:p w:rsidR="00BD0B48" w:rsidRPr="00BD0B48" w:rsidRDefault="00BD0B48" w:rsidP="00BD0B48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B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betölthetőségének időpontja:</w:t>
      </w:r>
    </w:p>
    <w:p w:rsidR="00BD0B48" w:rsidRPr="00BD0B48" w:rsidRDefault="00BD0B48" w:rsidP="00BD0B48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B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a pályázatok elbírálását követően azonnal betölthető. </w:t>
      </w:r>
    </w:p>
    <w:p w:rsidR="00BD0B48" w:rsidRPr="00BD0B48" w:rsidRDefault="00BD0B48" w:rsidP="00BD0B48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B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BD0B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2016. szeptember 14. </w:t>
      </w:r>
    </w:p>
    <w:p w:rsidR="00BD0B48" w:rsidRPr="00BD0B48" w:rsidRDefault="00BD0B48" w:rsidP="00BD0B48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B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kiírással kapcsolatosan további információt </w:t>
      </w:r>
      <w:proofErr w:type="spellStart"/>
      <w:r w:rsidRPr="00BD0B48">
        <w:rPr>
          <w:rFonts w:ascii="Times New Roman" w:eastAsia="Times New Roman" w:hAnsi="Times New Roman" w:cs="Times New Roman"/>
          <w:sz w:val="24"/>
          <w:szCs w:val="24"/>
          <w:lang w:eastAsia="hu-HU"/>
        </w:rPr>
        <w:t>Gúth</w:t>
      </w:r>
      <w:proofErr w:type="spellEnd"/>
      <w:r w:rsidRPr="00BD0B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Melinda nyújt, a 06-35/300-144 </w:t>
      </w:r>
      <w:proofErr w:type="spellStart"/>
      <w:r w:rsidRPr="00BD0B48">
        <w:rPr>
          <w:rFonts w:ascii="Times New Roman" w:eastAsia="Times New Roman" w:hAnsi="Times New Roman" w:cs="Times New Roman"/>
          <w:sz w:val="24"/>
          <w:szCs w:val="24"/>
          <w:lang w:eastAsia="hu-HU"/>
        </w:rPr>
        <w:t>-os</w:t>
      </w:r>
      <w:proofErr w:type="spellEnd"/>
      <w:r w:rsidRPr="00BD0B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telefonszámon.</w:t>
      </w:r>
    </w:p>
    <w:p w:rsidR="00BD0B48" w:rsidRPr="00BD0B48" w:rsidRDefault="00BD0B48" w:rsidP="00BD0B4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B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:rsidR="00BD0B48" w:rsidRPr="00BD0B48" w:rsidRDefault="00BD0B48" w:rsidP="00BD0B48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B48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BD0B48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BD0B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 GAMESZ Család-és Gyermekjóléti Központ címére történő megküldésével (2660 Balassagyarmat, Rákóczi út 125. ). Kérjük a borítékon feltüntetni a pályázati adatbázisban </w:t>
      </w:r>
      <w:proofErr w:type="gramStart"/>
      <w:r w:rsidRPr="00BD0B48">
        <w:rPr>
          <w:rFonts w:ascii="Times New Roman" w:eastAsia="Times New Roman" w:hAnsi="Times New Roman" w:cs="Times New Roman"/>
          <w:sz w:val="24"/>
          <w:szCs w:val="24"/>
          <w:lang w:eastAsia="hu-HU"/>
        </w:rPr>
        <w:t>szereplő azonosító</w:t>
      </w:r>
      <w:proofErr w:type="gramEnd"/>
      <w:r w:rsidRPr="00BD0B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számot: 12/2016 , valamint a munkakör megnevezését: Esetmenedzser. </w:t>
      </w:r>
      <w:r w:rsidRPr="00BD0B48">
        <w:rPr>
          <w:rFonts w:ascii="Times New Roman" w:eastAsia="Times New Roman" w:hAnsi="Times New Roman" w:cs="Times New Roman"/>
          <w:sz w:val="24"/>
          <w:szCs w:val="24"/>
          <w:lang w:eastAsia="hu-HU"/>
        </w:rPr>
        <w:commentReference w:id="0"/>
      </w:r>
    </w:p>
    <w:p w:rsidR="00BD0B48" w:rsidRPr="00BD0B48" w:rsidRDefault="00BD0B48" w:rsidP="00BD0B48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BD0B4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vagy</w:t>
      </w:r>
      <w:proofErr w:type="gramEnd"/>
    </w:p>
    <w:p w:rsidR="00BD0B48" w:rsidRPr="00BD0B48" w:rsidRDefault="00BD0B48" w:rsidP="00BD0B48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B48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BD0B48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BD0B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Személyesen: </w:t>
      </w:r>
      <w:proofErr w:type="spellStart"/>
      <w:r w:rsidRPr="00BD0B48">
        <w:rPr>
          <w:rFonts w:ascii="Times New Roman" w:eastAsia="Times New Roman" w:hAnsi="Times New Roman" w:cs="Times New Roman"/>
          <w:sz w:val="24"/>
          <w:szCs w:val="24"/>
          <w:lang w:eastAsia="hu-HU"/>
        </w:rPr>
        <w:t>Gúth</w:t>
      </w:r>
      <w:proofErr w:type="spellEnd"/>
      <w:r w:rsidRPr="00BD0B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Melinda, Nógrád megye, 2660 Balassagyarmat, Rákóczi út </w:t>
      </w:r>
      <w:proofErr w:type="gramStart"/>
      <w:r w:rsidRPr="00BD0B48">
        <w:rPr>
          <w:rFonts w:ascii="Times New Roman" w:eastAsia="Times New Roman" w:hAnsi="Times New Roman" w:cs="Times New Roman"/>
          <w:sz w:val="24"/>
          <w:szCs w:val="24"/>
          <w:lang w:eastAsia="hu-HU"/>
        </w:rPr>
        <w:t>125. .</w:t>
      </w:r>
      <w:proofErr w:type="gramEnd"/>
      <w:r w:rsidRPr="00BD0B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D0B4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commentReference w:id="1"/>
      </w:r>
    </w:p>
    <w:p w:rsidR="00BD0B48" w:rsidRPr="00BD0B48" w:rsidRDefault="00BD0B48" w:rsidP="00BD0B48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B4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elbírálásának módja, rendje:</w:t>
      </w:r>
    </w:p>
    <w:p w:rsidR="00BD0B48" w:rsidRPr="00BD0B48" w:rsidRDefault="00BD0B48" w:rsidP="00BD0B48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B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betöltése kizárólag a megjelölt szakirányú főiskolai vagy egyetemi diplomával lehetséges. Az érvényes pályázatot benyújtó jelentkezők személyes meghallgatáson vesznek részt. Azon pályázatokat áll módunkban elfogadni, amelyek hiánytalanul kerültek elküldésre, illetve a pályázó a kiírt feltételeknek megfelel. </w:t>
      </w:r>
    </w:p>
    <w:p w:rsidR="00BD0B48" w:rsidRPr="00BD0B48" w:rsidRDefault="00BD0B48" w:rsidP="00BD0B48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B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BD0B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2016. szeptember 23. </w:t>
      </w:r>
    </w:p>
    <w:p w:rsidR="00BD0B48" w:rsidRPr="00BD0B48" w:rsidRDefault="00BD0B48" w:rsidP="00BD0B48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B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pályázati kiírás további közzétételének helye, ideje: </w:t>
      </w:r>
    </w:p>
    <w:p w:rsidR="00BD0B48" w:rsidRPr="00BD0B48" w:rsidRDefault="00BD0B48" w:rsidP="00BD0B48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B48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BD0B48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BD0B48">
        <w:rPr>
          <w:rFonts w:ascii="Times New Roman" w:eastAsia="Times New Roman" w:hAnsi="Times New Roman" w:cs="Times New Roman"/>
          <w:sz w:val="24"/>
          <w:szCs w:val="24"/>
          <w:lang w:eastAsia="hu-HU"/>
        </w:rPr>
        <w:t>www.balassagyarmat.hu - 2016. augusztus 30.</w:t>
      </w:r>
    </w:p>
    <w:p w:rsidR="00BD0B48" w:rsidRPr="00BD0B48" w:rsidRDefault="00BD0B48" w:rsidP="00BD0B48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B48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BD0B48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BD0B48">
        <w:rPr>
          <w:rFonts w:ascii="Times New Roman" w:eastAsia="Times New Roman" w:hAnsi="Times New Roman" w:cs="Times New Roman"/>
          <w:sz w:val="24"/>
          <w:szCs w:val="24"/>
          <w:lang w:eastAsia="hu-HU"/>
        </w:rPr>
        <w:t>Balassagyarmat Városi Televízió Képújság - 2016. augusztus 30.</w:t>
      </w:r>
    </w:p>
    <w:p w:rsidR="0057778D" w:rsidRDefault="0057778D"/>
    <w:sectPr w:rsidR="0057778D" w:rsidSect="00577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_" w:date="2016-08-24T10:34:00Z" w:initials="MB">
    <w:p w:rsidR="00BD0B48" w:rsidRDefault="00BD0B48" w:rsidP="00BD0B48">
      <w:pPr>
        <w:pStyle w:val="Jegyzetszveg"/>
      </w:pPr>
      <w:r>
        <w:rPr>
          <w:rStyle w:val="Jegyzethivatkozs"/>
        </w:rPr>
        <w:annotationRef/>
      </w:r>
    </w:p>
  </w:comment>
  <w:comment w:id="1" w:author="_" w:date="2016-08-24T10:34:00Z" w:initials="MB">
    <w:p w:rsidR="00BD0B48" w:rsidRDefault="00BD0B48" w:rsidP="00BD0B48">
      <w:pPr>
        <w:pStyle w:val="Jegyzetszveg"/>
      </w:pPr>
      <w:r>
        <w:rPr>
          <w:rStyle w:val="Jegyzethivatkozs"/>
        </w:rPr>
        <w:annotationRef/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08"/>
  <w:hyphenationZone w:val="425"/>
  <w:characterSpacingControl w:val="doNotCompress"/>
  <w:compat/>
  <w:rsids>
    <w:rsidRoot w:val="00BD0B48"/>
    <w:rsid w:val="0057778D"/>
    <w:rsid w:val="00BD0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778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BD0B48"/>
  </w:style>
  <w:style w:type="character" w:customStyle="1" w:styleId="msolarger">
    <w:name w:val="msolarger"/>
    <w:basedOn w:val="Bekezdsalapbettpusa"/>
    <w:rsid w:val="00BD0B48"/>
  </w:style>
  <w:style w:type="character" w:styleId="Jegyzethivatkozs">
    <w:name w:val="annotation reference"/>
    <w:basedOn w:val="Bekezdsalapbettpusa"/>
    <w:uiPriority w:val="99"/>
    <w:semiHidden/>
    <w:unhideWhenUsed/>
    <w:rsid w:val="00BD0B48"/>
  </w:style>
  <w:style w:type="paragraph" w:styleId="Jegyzetszveg">
    <w:name w:val="annotation text"/>
    <w:basedOn w:val="Norml"/>
    <w:link w:val="JegyzetszvegChar"/>
    <w:uiPriority w:val="99"/>
    <w:semiHidden/>
    <w:unhideWhenUsed/>
    <w:rsid w:val="00BD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0B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0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0B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3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3030</Characters>
  <Application>Microsoft Office Word</Application>
  <DocSecurity>0</DocSecurity>
  <Lines>25</Lines>
  <Paragraphs>6</Paragraphs>
  <ScaleCrop>false</ScaleCrop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Strba.Eva</dc:creator>
  <cp:keywords/>
  <dc:description/>
  <cp:lastModifiedBy>Strba.Eva</cp:lastModifiedBy>
  <cp:revision>2</cp:revision>
  <dcterms:created xsi:type="dcterms:W3CDTF">2016-08-24T08:34:00Z</dcterms:created>
  <dcterms:modified xsi:type="dcterms:W3CDTF">2016-08-24T08:35:00Z</dcterms:modified>
</cp:coreProperties>
</file>